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新宋体" w:hAnsi="新宋体" w:eastAsia="新宋体" w:cs="新宋体"/>
          <w:b w:val="0"/>
          <w:color w:val="auto"/>
          <w:kern w:val="0"/>
          <w:sz w:val="28"/>
          <w:szCs w:val="28"/>
          <w:highlight w:val="none"/>
          <w:lang w:val="en-US" w:eastAsia="zh-CN" w:bidi="ar-SA"/>
        </w:rPr>
      </w:pPr>
      <w:r>
        <w:rPr>
          <w:rFonts w:hint="eastAsia" w:ascii="新宋体" w:hAnsi="新宋体" w:eastAsia="新宋体" w:cs="新宋体"/>
          <w:i w:val="0"/>
          <w:iCs w:val="0"/>
          <w:caps w:val="0"/>
          <w:color w:val="auto"/>
          <w:spacing w:val="0"/>
          <w:sz w:val="28"/>
          <w:szCs w:val="28"/>
          <w:shd w:val="clear" w:fill="FFFFFF"/>
        </w:rPr>
        <w:t>参赛声明</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本人自愿报名参加本次赛事（以下统称"比赛"），全面了解并同意遵守由主办方对本比赛所制定的各项比赛规则、规程、规定、要求及采取的措施，并承担由于违反以上规定造成损失的全部责任。已为参加比赛做好充分准备，并确认自身身体和精神健康状况方面符合参加比赛的各项要求。</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本人对参赛可能发生的各种风险和意外已作了全面、审慎的评估，并愿意自行承担由此产生的一切后果。本人保证在参赛过程中为个人安全负责。</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本人或法定代理人已认真阅读并理解上述内容，现予以确认。</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参赛须知</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参赛选手，应知晓并遵守如下规则：</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此越野赛事的距离长度与风险性，且有足够的准备；</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对于以下情况有着完全的赛前准备：</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知晓在无外界帮助情况下如何面对与应对因高度上升而导致的各种困难，如低温、大风、雷暴、大雾、降雨等；</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知晓在独自一人的情况下如何应对由于极度疲劳、肠胃问题、肌肉与关节疼痛以及其他病痛而可能导致的生理与心理问题。</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知晓需对于在野外山野里可能会遇到的各种困难的预见性，并根据个人的能力与状态提前有所准备，组委会亦会提供相应的辅助帮助。</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特此承诺。</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赛事参赛声明</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注：请所有参赛选手报名之前务必认真、仔细阅读本赛事所有赛事信息及参赛者承诺，在您提交报名信息后即被默认为您已阅读、理解并同意遵守本赛事规程中的一切内容并签署及提交免责声明。作为参赛选手，我本人、我的监护人、管理人、法定代理人以及任何可能代表我提起赔偿请求或诉讼的人做出以下声明：</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1.我自愿参加本次比赛，我确认本人具有参加本赛事相应的民事行为能力和民事责任能力,并且已获得监护人的同意；</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2. 我确认全面理解并同意遵守主办方对本赛事所制订的各项比赛规程、规则、规定、要求及采取的措施；</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3. 我确认已认真阅读了主办方对本赛事就选手参加本次赛事可能发生的一切风险（包括但不限于因参加本次比赛所可能产生的人身伤亡风险）的提示，我在此明确同意将自行承担因参加本次比赛所可能产生的一切风险和责任；</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4.我承诺已通过正规医疗机构进行体检，并结合检查报告进行自我评估，确认自己的身体状况能够适应本次比赛中的相关运动，已为参赛做好准备，承诺愿意承担参赛可能带来的一切风险（包括但不限于因参加本次比赛所可能产生的人身伤亡风险）；</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5.我承诺，因参加本次比赛以及参赛全过程中所发生的人身伤害、局部或永久性伤残、死亡、医疗或住院费用、财产损坏、任何形式的盗窃或财产损失等事项，由我本人承担全部责任，与主办方无关，主办方对此不承担任何形式的责任；</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 6.我同意无偿授权组委会及其许可人在本次赛事及其他宣传活动中使用我的名字、照片、图像、声音或者肖像等任何媒体资料。</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7. 我同意组委会及第三方供应商在只把我的信息用于与赛事相关的合法商业目的的情形下，把我的姓名与电子邮箱信息提供给如本届赛事的摄影师、赛事的保险公司与第三方供应商。</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8. 我承诺比赛全程均由我本人参加，如若存在替跑现象，替跑人员出现任何意外、伤残、猝死等情况由我承担，不会向赛事主办方或主办单位主张任何赔偿。</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特别授权：</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针对在本项赛事中主办方/组委会拍摄的含有我的肖像的图片或者视频，在主办方/组委会不丑化、歪曲我形象的前提下，我授权如下：</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1、同意许可主办方/组委会永久无偿使用，包括但不限于为商业宣传、生产经营、出版销售等。</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2、同意主办方/组委会根据需要对带有我的肖像的照片及视频进行技术处理、修改，且无需提前告知。</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参赛选手身体状况要求</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b w:val="0"/>
          <w:color w:val="auto"/>
          <w:kern w:val="0"/>
          <w:sz w:val="28"/>
          <w:szCs w:val="28"/>
          <w:highlight w:val="none"/>
          <w:lang w:val="en-US" w:eastAsia="zh-CN" w:bidi="ar-SA"/>
        </w:rPr>
        <w:t>本次比赛是一场高负荷、大强度的体育运动</w:t>
      </w:r>
      <w:r>
        <w:rPr>
          <w:rFonts w:hint="eastAsia" w:ascii="新宋体" w:hAnsi="新宋体" w:eastAsia="新宋体" w:cs="新宋体"/>
          <w:i w:val="0"/>
          <w:iCs w:val="0"/>
          <w:caps w:val="0"/>
          <w:color w:val="auto"/>
          <w:spacing w:val="0"/>
          <w:sz w:val="28"/>
          <w:szCs w:val="28"/>
          <w:shd w:val="clear" w:fill="FFFFFF"/>
        </w:rPr>
        <w:t>，也是一项高风险的竞技项目，对参赛者身体状况有较高的要求</w:t>
      </w:r>
      <w:r>
        <w:rPr>
          <w:rFonts w:hint="eastAsia" w:ascii="新宋体" w:hAnsi="新宋体" w:eastAsia="新宋体" w:cs="新宋体"/>
          <w:i w:val="0"/>
          <w:iCs w:val="0"/>
          <w:caps w:val="0"/>
          <w:color w:val="auto"/>
          <w:spacing w:val="0"/>
          <w:sz w:val="28"/>
          <w:szCs w:val="28"/>
          <w:shd w:val="clear" w:fill="FFFFFF"/>
        </w:rPr>
        <w:t>，参赛者应身体健康，有长期参加跑步锻炼的基础。有以下身体状况者不宜参加比赛：</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1、先天性心脏病和风湿性心脏病;</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2、高血压和脑血管疾病;</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3、心肌炎和其他心脏病;</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4、冠状动脉病和严重心律不齐；</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5、血糖过高或过低的糖尿病;</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6、比赛日前2周患感冒；</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7、比赛前一天大量饮酒者；</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8、赛前服用含兴奋剂药物和饮品者；</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9、孕妇；</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10、65岁以上老人参赛需根据自己身体情况。比赛当中出现任何风险，主办方不承担责任。</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11、其它不适合运动的疾病。</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参赛选手身体检查报告若出现不适合跑步的基础病及慢性病时，请选手赛前及时退出比赛。</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参赛过程中，因个人身体及其他个人原因导致的人身损害和财产损失，由参赛选手个人承担责任。</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选手本人是个人健康安全第一责任人，请选手认真评估自身身体健康状况后进行报名。</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报名资格</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b w:val="0"/>
          <w:color w:val="auto"/>
          <w:kern w:val="0"/>
          <w:sz w:val="28"/>
          <w:szCs w:val="28"/>
          <w:highlight w:val="none"/>
          <w:lang w:val="en-US" w:eastAsia="zh-CN" w:bidi="ar-SA"/>
        </w:rPr>
        <w:t>本次比赛是一场</w:t>
      </w:r>
      <w:r>
        <w:rPr>
          <w:rFonts w:hint="eastAsia" w:ascii="新宋体" w:hAnsi="新宋体" w:eastAsia="新宋体" w:cs="新宋体"/>
          <w:sz w:val="28"/>
          <w:szCs w:val="28"/>
        </w:rPr>
        <w:commentReference w:id="0"/>
      </w:r>
      <w:r>
        <w:rPr>
          <w:rFonts w:hint="eastAsia" w:ascii="新宋体" w:hAnsi="新宋体" w:eastAsia="新宋体" w:cs="新宋体"/>
          <w:sz w:val="28"/>
          <w:szCs w:val="28"/>
          <w:lang w:val="en-US" w:eastAsia="zh-CN"/>
        </w:rPr>
        <w:t>轻越野形式的山海跑</w:t>
      </w:r>
      <w:r>
        <w:rPr>
          <w:rFonts w:hint="eastAsia" w:ascii="新宋体" w:hAnsi="新宋体" w:eastAsia="新宋体" w:cs="新宋体"/>
          <w:b w:val="0"/>
          <w:color w:val="auto"/>
          <w:kern w:val="0"/>
          <w:sz w:val="28"/>
          <w:szCs w:val="28"/>
          <w:highlight w:val="none"/>
          <w:lang w:val="en-US" w:eastAsia="zh-CN" w:bidi="ar-SA"/>
        </w:rPr>
        <w:t>，参照中国登山协会《山地越野跑竞赛规则》相关规定和本届比赛竞赛规程执行。参赛者应身心健康，有长期参加越野跑步训练的基础或与比赛要求相匹配的比赛经历。根据中登协最新规定，参赛者还需满足以下具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新宋体" w:hAnsi="新宋体" w:eastAsia="新宋体" w:cs="新宋体"/>
          <w:b w:val="0"/>
          <w:color w:val="auto"/>
          <w:kern w:val="0"/>
          <w:sz w:val="28"/>
          <w:szCs w:val="28"/>
          <w:highlight w:val="none"/>
          <w:lang w:val="en-US" w:eastAsia="zh-CN" w:bidi="ar-SA"/>
        </w:rPr>
      </w:pPr>
      <w:r>
        <w:rPr>
          <w:rFonts w:hint="eastAsia" w:ascii="新宋体" w:hAnsi="新宋体" w:eastAsia="新宋体" w:cs="新宋体"/>
          <w:b w:val="0"/>
          <w:color w:val="auto"/>
          <w:kern w:val="0"/>
          <w:sz w:val="28"/>
          <w:szCs w:val="28"/>
          <w:highlight w:val="none"/>
          <w:lang w:val="en-US" w:eastAsia="zh-CN" w:bidi="ar-SA"/>
        </w:rPr>
        <w:t>1.报名参加42公里组：提供一年</w:t>
      </w:r>
      <w:bookmarkStart w:id="0" w:name="_GoBack"/>
      <w:bookmarkEnd w:id="0"/>
      <w:r>
        <w:rPr>
          <w:rFonts w:hint="eastAsia" w:ascii="新宋体" w:hAnsi="新宋体" w:eastAsia="新宋体" w:cs="新宋体"/>
          <w:b w:val="0"/>
          <w:color w:val="auto"/>
          <w:kern w:val="0"/>
          <w:sz w:val="28"/>
          <w:szCs w:val="28"/>
          <w:highlight w:val="none"/>
          <w:lang w:val="en-US" w:eastAsia="zh-CN" w:bidi="ar-SA"/>
        </w:rPr>
        <w:t>内至少一场20公里以上越野或一场半程马拉松线下赛的完赛证明；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新宋体" w:hAnsi="新宋体" w:eastAsia="新宋体" w:cs="新宋体"/>
          <w:b w:val="0"/>
          <w:color w:val="auto"/>
          <w:kern w:val="0"/>
          <w:sz w:val="28"/>
          <w:szCs w:val="28"/>
          <w:highlight w:val="none"/>
          <w:lang w:val="en-US" w:eastAsia="zh-CN" w:bidi="ar-SA"/>
        </w:rPr>
      </w:pPr>
      <w:r>
        <w:rPr>
          <w:rFonts w:hint="eastAsia" w:ascii="新宋体" w:hAnsi="新宋体" w:eastAsia="新宋体" w:cs="新宋体"/>
          <w:b w:val="0"/>
          <w:color w:val="auto"/>
          <w:kern w:val="0"/>
          <w:sz w:val="28"/>
          <w:szCs w:val="28"/>
          <w:highlight w:val="none"/>
          <w:lang w:val="en-US" w:eastAsia="zh-CN" w:bidi="ar-SA"/>
        </w:rPr>
        <w:t>2.报名参加30公里组：提供一年内至少一场20公里以上越野或一场半程马拉松线下赛的完赛证明；</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新宋体" w:hAnsi="新宋体" w:eastAsia="新宋体" w:cs="新宋体"/>
          <w:b w:val="0"/>
          <w:color w:val="auto"/>
          <w:kern w:val="0"/>
          <w:sz w:val="28"/>
          <w:szCs w:val="28"/>
          <w:highlight w:val="none"/>
          <w:lang w:val="en-US" w:eastAsia="zh-CN" w:bidi="ar-SA"/>
        </w:rPr>
      </w:pPr>
      <w:r>
        <w:rPr>
          <w:rFonts w:hint="eastAsia" w:ascii="新宋体" w:hAnsi="新宋体" w:eastAsia="新宋体" w:cs="新宋体"/>
          <w:b w:val="0"/>
          <w:color w:val="auto"/>
          <w:kern w:val="0"/>
          <w:sz w:val="28"/>
          <w:szCs w:val="28"/>
          <w:highlight w:val="none"/>
          <w:lang w:val="en-US" w:eastAsia="zh-CN" w:bidi="ar-SA"/>
        </w:rPr>
        <w:t>3.报名参加12公里组：需经常性进行室外运动，具备完成比赛的运动水平和身体条件；</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baseline"/>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4.参赛运动员要求身体健康，无高血压、心脏病史及妨碍剧烈运动的其他疾病（报到时必须出具一年内县级以上医院的健康证明，检查心电图）；</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新宋体" w:hAnsi="新宋体" w:eastAsia="新宋体" w:cs="新宋体"/>
          <w:sz w:val="28"/>
          <w:szCs w:val="28"/>
          <w:lang w:val="en-US" w:eastAsia="zh-CN"/>
        </w:rPr>
      </w:pPr>
      <w:r>
        <w:rPr>
          <w:rFonts w:hint="eastAsia" w:ascii="新宋体" w:hAnsi="新宋体" w:eastAsia="新宋体" w:cs="新宋体"/>
          <w:b w:val="0"/>
          <w:color w:val="auto"/>
          <w:kern w:val="0"/>
          <w:sz w:val="28"/>
          <w:szCs w:val="28"/>
          <w:highlight w:val="none"/>
          <w:lang w:val="en-US" w:eastAsia="zh-CN" w:bidi="ar-SA"/>
        </w:rPr>
        <w:t>5.一年内参加过相应组别越野跑比赛或马拉松比赛并完赛者可免体检证明和心电图；</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新宋体" w:hAnsi="新宋体" w:eastAsia="新宋体" w:cs="新宋体"/>
          <w:i w:val="0"/>
          <w:iCs w:val="0"/>
          <w:caps w:val="0"/>
          <w:color w:val="auto"/>
          <w:spacing w:val="0"/>
          <w:sz w:val="28"/>
          <w:szCs w:val="28"/>
          <w:shd w:val="clear" w:fill="FFFFFF"/>
          <w:lang w:eastAsia="zh-CN"/>
        </w:rPr>
      </w:pPr>
      <w:r>
        <w:rPr>
          <w:rFonts w:hint="eastAsia" w:ascii="新宋体" w:hAnsi="新宋体" w:eastAsia="新宋体" w:cs="新宋体"/>
          <w:b w:val="0"/>
          <w:color w:val="auto"/>
          <w:kern w:val="0"/>
          <w:sz w:val="28"/>
          <w:szCs w:val="28"/>
          <w:highlight w:val="none"/>
          <w:lang w:val="en-US" w:eastAsia="zh-CN" w:bidi="ar-SA"/>
        </w:rPr>
        <w:t>6.42公里和30公里组别比赛当年年龄须在18周岁以上（2007年12月31日前出生）。12公里组别比赛当年年龄须在8周岁（2017年12月31日前出生）以上，8-16周岁未成年人参赛需要其监护人或法定代理人签署参赛声明。65周岁以上选手报名需单独联系官方小助理，完成线下审核后再填报报名信息，且需直系亲属签署同意参赛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eastAsia" w:ascii="新宋体" w:hAnsi="新宋体" w:eastAsia="新宋体" w:cs="新宋体"/>
          <w:i w:val="0"/>
          <w:iCs w:val="0"/>
          <w:caps w:val="0"/>
          <w:color w:val="auto"/>
          <w:spacing w:val="0"/>
          <w:sz w:val="28"/>
          <w:szCs w:val="28"/>
          <w:shd w:val="clear" w:fill="FFFFFF"/>
        </w:rPr>
      </w:pPr>
      <w:r>
        <w:rPr>
          <w:rFonts w:hint="eastAsia" w:ascii="新宋体" w:hAnsi="新宋体" w:eastAsia="新宋体" w:cs="新宋体"/>
          <w:i w:val="0"/>
          <w:iCs w:val="0"/>
          <w:caps w:val="0"/>
          <w:color w:val="auto"/>
          <w:spacing w:val="0"/>
          <w:sz w:val="28"/>
          <w:szCs w:val="28"/>
          <w:shd w:val="clear" w:fill="FFFFFF"/>
        </w:rPr>
        <w:t>1.1满足以上各组别条件方可报名；</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1.2以欺骗方式获取报名资格，组委会有权利取消其参赛资格且不退还报名费；</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1.3凡报名成功的参赛者均视为接受了赛事规则，不得随意转让名额，一旦发现组委会将取消替跑选手的参赛资格和转让者的其他落基体育赛事的报名资格。</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注：若因不可抗力因素导致赛事无法如期举行，组委会将提前通知并进行相关退费处理，方案会另行通知。</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特别提醒：</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·赛前领取装备时参赛者必需通过组委会工作人员的现场核检，确认物品携带齐备后方可领取参赛包；</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注：涉及防火区（山区，林区）严禁携带火种进入赛道。已报名选手默认为已了解此规则。</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赛事组委会联系方式18663152885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eastAsia" w:ascii="新宋体" w:hAnsi="新宋体" w:eastAsia="新宋体" w:cs="新宋体"/>
          <w:i w:val="0"/>
          <w:iCs w:val="0"/>
          <w:caps w:val="0"/>
          <w:color w:val="auto"/>
          <w:spacing w:val="0"/>
          <w:sz w:val="28"/>
          <w:szCs w:val="28"/>
        </w:rPr>
      </w:pPr>
      <w:r>
        <w:rPr>
          <w:rFonts w:hint="eastAsia" w:ascii="新宋体" w:hAnsi="新宋体" w:eastAsia="新宋体" w:cs="新宋体"/>
          <w:i w:val="0"/>
          <w:iCs w:val="0"/>
          <w:caps w:val="0"/>
          <w:color w:val="auto"/>
          <w:spacing w:val="0"/>
          <w:sz w:val="28"/>
          <w:szCs w:val="28"/>
          <w:shd w:val="clear" w:fill="FFFFFF"/>
        </w:rPr>
        <w:t>工作时间:9:00-11:30 13:00-17:30</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(法定节假日除外)</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邮箱:RockySports@163.com官方微信公众号:落基体育RockySports</w:t>
      </w:r>
      <w:r>
        <w:rPr>
          <w:rFonts w:hint="eastAsia" w:ascii="新宋体" w:hAnsi="新宋体" w:eastAsia="新宋体" w:cs="新宋体"/>
          <w:i w:val="0"/>
          <w:iCs w:val="0"/>
          <w:caps w:val="0"/>
          <w:color w:val="auto"/>
          <w:spacing w:val="0"/>
          <w:sz w:val="28"/>
          <w:szCs w:val="28"/>
          <w:shd w:val="clear" w:fill="FFFFFF"/>
        </w:rPr>
        <w:br w:type="textWrapping"/>
      </w:r>
      <w:r>
        <w:rPr>
          <w:rFonts w:hint="eastAsia" w:ascii="新宋体" w:hAnsi="新宋体" w:eastAsia="新宋体" w:cs="新宋体"/>
          <w:i w:val="0"/>
          <w:iCs w:val="0"/>
          <w:caps w:val="0"/>
          <w:color w:val="auto"/>
          <w:spacing w:val="0"/>
          <w:sz w:val="28"/>
          <w:szCs w:val="28"/>
          <w:shd w:val="clear" w:fill="FFFFFF"/>
        </w:rPr>
        <w:t>签字默认已知上述规则</w:t>
      </w:r>
    </w:p>
    <w:p>
      <w:pPr>
        <w:rPr>
          <w:rFonts w:hint="eastAsia" w:ascii="新宋体" w:hAnsi="新宋体" w:eastAsia="新宋体" w:cs="新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5-01-14T13:59:12Z" w:initials="">
    <w:p w14:paraId="7F4A6025">
      <w:pPr>
        <w:pStyle w:val="3"/>
        <w:rPr>
          <w:rFonts w:hint="eastAsia" w:eastAsia="宋体"/>
          <w:lang w:eastAsia="zh-CN"/>
        </w:rPr>
      </w:pPr>
      <w:r>
        <w:rPr>
          <w:rFonts w:hint="eastAsia"/>
          <w:lang w:eastAsia="zh-CN"/>
        </w:rPr>
        <w:t>界定是否准确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4A60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jhkM2UyMmFkZGRkYjg2ZmZiZjI1NDQ2ODk0YjEifQ=="/>
  </w:docVars>
  <w:rsids>
    <w:rsidRoot w:val="00000000"/>
    <w:rsid w:val="252128DA"/>
    <w:rsid w:val="273B516E"/>
    <w:rsid w:val="67D374D1"/>
    <w:rsid w:val="7941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列出段落1"/>
    <w:basedOn w:val="1"/>
    <w:autoRedefine/>
    <w:qFormat/>
    <w:uiPriority w:val="0"/>
    <w:pPr>
      <w:ind w:firstLine="420" w:firstLineChars="200"/>
    </w:pPr>
  </w:style>
  <w:style w:type="paragraph" w:styleId="3">
    <w:name w:val="annotation text"/>
    <w:basedOn w:val="1"/>
    <w:qFormat/>
    <w:uiPriority w:val="0"/>
    <w:pPr>
      <w:jc w:val="left"/>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2226</Words>
  <Characters>2307</Characters>
  <Lines>0</Lines>
  <Paragraphs>0</Paragraphs>
  <TotalTime>1</TotalTime>
  <ScaleCrop>false</ScaleCrop>
  <LinksUpToDate>false</LinksUpToDate>
  <CharactersWithSpaces>2323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2024-12-13T06:11:00Z</dcterms:created>
  <dc:creator>Administrator</dc:creator>
  <cp:lastModifiedBy>常言笑</cp:lastModifiedBy>
  <dcterms:modified xsi:type="dcterms:W3CDTF">2025-01-15T03:53:17Z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1CB676B788964C91AE16EE06050F4B74_13</vt:lpwstr>
  </property>
  <property fmtid="{D5CDD505-2E9C-101B-9397-08002B2CF9AE}" pid="4" name="KSOTemplateDocerSaveRecord">
    <vt:lpwstr>eyJoZGlkIjoiNWM4NzZhODM0M2Q2ZDlkNDQ5NzliYjE2NWUzYmRmYmMiLCJ1c2VySWQiOiI1NTIzMzAyOTAifQ==</vt:lpwstr>
  </property>
</Properties>
</file>